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336" w:rsidRPr="00A347E1" w:rsidRDefault="00071F10">
      <w:pPr>
        <w:rPr>
          <w:rFonts w:cstheme="minorHAnsi"/>
          <w:sz w:val="32"/>
          <w:szCs w:val="32"/>
        </w:rPr>
      </w:pPr>
      <w:r w:rsidRPr="00A347E1">
        <w:rPr>
          <w:rFonts w:cstheme="minorHAnsi"/>
          <w:noProof/>
          <w:lang w:eastAsia="en-GB"/>
        </w:rPr>
        <w:drawing>
          <wp:inline distT="0" distB="0" distL="0" distR="0">
            <wp:extent cx="981075" cy="981075"/>
            <wp:effectExtent l="19050" t="0" r="9525" b="0"/>
            <wp:docPr id="1" name="Picture 1" descr="C:\Documents and Settings\All Users\Shared Desktop\Logo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Shared Desktop\Logo 13.JPG"/>
                    <pic:cNvPicPr>
                      <a:picLocks noChangeAspect="1" noChangeArrowheads="1"/>
                    </pic:cNvPicPr>
                  </pic:nvPicPr>
                  <pic:blipFill>
                    <a:blip r:embed="rId5" cstate="print"/>
                    <a:srcRect/>
                    <a:stretch>
                      <a:fillRect/>
                    </a:stretch>
                  </pic:blipFill>
                  <pic:spPr bwMode="auto">
                    <a:xfrm>
                      <a:off x="0" y="0"/>
                      <a:ext cx="981075" cy="981075"/>
                    </a:xfrm>
                    <a:prstGeom prst="rect">
                      <a:avLst/>
                    </a:prstGeom>
                    <a:noFill/>
                    <a:ln w="9525">
                      <a:noFill/>
                      <a:miter lim="800000"/>
                      <a:headEnd/>
                      <a:tailEnd/>
                    </a:ln>
                  </pic:spPr>
                </pic:pic>
              </a:graphicData>
            </a:graphic>
          </wp:inline>
        </w:drawing>
      </w:r>
      <w:r w:rsidR="0012074C" w:rsidRPr="00A347E1">
        <w:rPr>
          <w:rFonts w:cstheme="minorHAnsi"/>
        </w:rPr>
        <w:t xml:space="preserve">               </w:t>
      </w:r>
      <w:r w:rsidR="00C7341F">
        <w:rPr>
          <w:rFonts w:cstheme="minorHAnsi"/>
        </w:rPr>
        <w:t xml:space="preserve">       </w:t>
      </w:r>
      <w:r w:rsidR="0012074C" w:rsidRPr="00A347E1">
        <w:rPr>
          <w:rFonts w:cstheme="minorHAnsi"/>
          <w:sz w:val="32"/>
          <w:szCs w:val="32"/>
        </w:rPr>
        <w:t>Wharton Primary School</w:t>
      </w:r>
    </w:p>
    <w:p w:rsidR="0012074C" w:rsidRPr="00A347E1" w:rsidRDefault="0012074C">
      <w:pPr>
        <w:rPr>
          <w:rFonts w:cstheme="minorHAnsi"/>
        </w:rPr>
      </w:pPr>
      <w:r w:rsidRPr="00A347E1">
        <w:rPr>
          <w:rFonts w:cstheme="minorHAnsi"/>
        </w:rPr>
        <w:t xml:space="preserve">                                            </w:t>
      </w:r>
      <w:r w:rsidR="00C7341F">
        <w:rPr>
          <w:rFonts w:cstheme="minorHAnsi"/>
        </w:rPr>
        <w:t xml:space="preserve">           </w:t>
      </w:r>
      <w:bookmarkStart w:id="0" w:name="_GoBack"/>
      <w:bookmarkEnd w:id="0"/>
      <w:r w:rsidRPr="00A347E1">
        <w:rPr>
          <w:rFonts w:cstheme="minorHAnsi"/>
          <w:color w:val="FF0000"/>
        </w:rPr>
        <w:t>W</w:t>
      </w:r>
      <w:r w:rsidRPr="00A347E1">
        <w:rPr>
          <w:rFonts w:cstheme="minorHAnsi"/>
        </w:rPr>
        <w:t xml:space="preserve">ork Hard     </w:t>
      </w:r>
      <w:r w:rsidRPr="00A347E1">
        <w:rPr>
          <w:rFonts w:cstheme="minorHAnsi"/>
          <w:color w:val="FF0000"/>
        </w:rPr>
        <w:t>P</w:t>
      </w:r>
      <w:r w:rsidRPr="00A347E1">
        <w:rPr>
          <w:rFonts w:cstheme="minorHAnsi"/>
        </w:rPr>
        <w:t xml:space="preserve">ersevere    </w:t>
      </w:r>
      <w:r w:rsidRPr="00A347E1">
        <w:rPr>
          <w:rFonts w:cstheme="minorHAnsi"/>
          <w:color w:val="FF0000"/>
        </w:rPr>
        <w:t>S</w:t>
      </w:r>
      <w:r w:rsidRPr="00A347E1">
        <w:rPr>
          <w:rFonts w:cstheme="minorHAnsi"/>
        </w:rPr>
        <w:t>ucceed</w:t>
      </w:r>
    </w:p>
    <w:p w:rsidR="00A347E1" w:rsidRPr="00C7341F" w:rsidRDefault="00C7341F" w:rsidP="00542B15">
      <w:pPr>
        <w:rPr>
          <w:rFonts w:cstheme="minorHAnsi"/>
          <w:sz w:val="20"/>
          <w:szCs w:val="20"/>
        </w:rPr>
      </w:pPr>
      <w:r w:rsidRPr="00C7341F">
        <w:rPr>
          <w:rFonts w:cstheme="minorHAnsi"/>
          <w:sz w:val="20"/>
          <w:szCs w:val="20"/>
        </w:rPr>
        <w:t>24</w:t>
      </w:r>
      <w:r w:rsidRPr="00C7341F">
        <w:rPr>
          <w:rFonts w:cstheme="minorHAnsi"/>
          <w:sz w:val="20"/>
          <w:szCs w:val="20"/>
          <w:vertAlign w:val="superscript"/>
        </w:rPr>
        <w:t>th</w:t>
      </w:r>
      <w:r w:rsidRPr="00C7341F">
        <w:rPr>
          <w:rFonts w:cstheme="minorHAnsi"/>
          <w:sz w:val="20"/>
          <w:szCs w:val="20"/>
        </w:rPr>
        <w:t xml:space="preserve"> June 2019</w:t>
      </w:r>
    </w:p>
    <w:p w:rsidR="00C7341F" w:rsidRPr="00C7341F" w:rsidRDefault="00C7341F" w:rsidP="00C7341F">
      <w:pPr>
        <w:spacing w:after="0"/>
        <w:jc w:val="both"/>
        <w:rPr>
          <w:rFonts w:ascii="Trebuchet MS" w:hAnsi="Trebuchet MS" w:cs="Arial"/>
          <w:sz w:val="20"/>
          <w:szCs w:val="20"/>
        </w:rPr>
      </w:pPr>
      <w:r w:rsidRPr="00C7341F">
        <w:rPr>
          <w:rFonts w:ascii="Trebuchet MS" w:hAnsi="Trebuchet MS" w:cs="Arial"/>
          <w:sz w:val="20"/>
          <w:szCs w:val="20"/>
        </w:rPr>
        <w:t>Dear Parent / Carer</w:t>
      </w:r>
    </w:p>
    <w:p w:rsidR="00C7341F" w:rsidRPr="00C7341F" w:rsidRDefault="00C7341F" w:rsidP="00C7341F">
      <w:pPr>
        <w:spacing w:after="0"/>
        <w:jc w:val="both"/>
        <w:rPr>
          <w:rFonts w:ascii="Trebuchet MS" w:hAnsi="Trebuchet MS" w:cs="Arial"/>
          <w:sz w:val="20"/>
          <w:szCs w:val="20"/>
        </w:rPr>
      </w:pPr>
    </w:p>
    <w:p w:rsidR="00C7341F" w:rsidRPr="00C7341F" w:rsidRDefault="00C7341F" w:rsidP="00C7341F">
      <w:pPr>
        <w:spacing w:after="0"/>
        <w:jc w:val="both"/>
        <w:rPr>
          <w:rFonts w:ascii="Trebuchet MS" w:hAnsi="Trebuchet MS" w:cs="Arial"/>
          <w:b/>
          <w:sz w:val="20"/>
          <w:szCs w:val="20"/>
        </w:rPr>
      </w:pPr>
      <w:r w:rsidRPr="00C7341F">
        <w:rPr>
          <w:rFonts w:ascii="Trebuchet MS" w:hAnsi="Trebuchet MS" w:cs="Arial"/>
          <w:b/>
          <w:sz w:val="20"/>
          <w:szCs w:val="20"/>
        </w:rPr>
        <w:t xml:space="preserve">Update – School Funding Issues </w:t>
      </w:r>
    </w:p>
    <w:p w:rsidR="00C7341F" w:rsidRPr="00C7341F" w:rsidRDefault="00C7341F" w:rsidP="00C7341F">
      <w:pPr>
        <w:spacing w:after="0"/>
        <w:jc w:val="both"/>
        <w:rPr>
          <w:rFonts w:ascii="Trebuchet MS" w:hAnsi="Trebuchet MS" w:cs="Arial"/>
          <w:b/>
          <w:sz w:val="20"/>
          <w:szCs w:val="20"/>
        </w:rPr>
      </w:pPr>
    </w:p>
    <w:p w:rsidR="00C7341F" w:rsidRPr="00C7341F" w:rsidRDefault="00C7341F" w:rsidP="00C7341F">
      <w:pPr>
        <w:spacing w:after="0"/>
        <w:jc w:val="both"/>
        <w:rPr>
          <w:rFonts w:ascii="Trebuchet MS" w:hAnsi="Trebuchet MS" w:cs="Arial"/>
          <w:sz w:val="20"/>
          <w:szCs w:val="20"/>
        </w:rPr>
      </w:pPr>
      <w:r w:rsidRPr="00C7341F">
        <w:rPr>
          <w:rFonts w:ascii="Trebuchet MS" w:hAnsi="Trebuchet MS" w:cs="Arial"/>
          <w:sz w:val="20"/>
          <w:szCs w:val="20"/>
        </w:rPr>
        <w:t xml:space="preserve">I wanted to contact you to about school funding.  Many </w:t>
      </w:r>
      <w:proofErr w:type="spellStart"/>
      <w:r w:rsidRPr="00C7341F">
        <w:rPr>
          <w:rFonts w:ascii="Trebuchet MS" w:hAnsi="Trebuchet MS" w:cs="Arial"/>
          <w:sz w:val="20"/>
          <w:szCs w:val="20"/>
        </w:rPr>
        <w:t>Headteachers</w:t>
      </w:r>
      <w:proofErr w:type="spellEnd"/>
      <w:r w:rsidRPr="00C7341F">
        <w:rPr>
          <w:rFonts w:ascii="Trebuchet MS" w:hAnsi="Trebuchet MS" w:cs="Arial"/>
          <w:sz w:val="20"/>
          <w:szCs w:val="20"/>
        </w:rPr>
        <w:t xml:space="preserve"> in Salford are sending out the same letter. Across the county over 7000 schools have also sent a similar letter. </w:t>
      </w:r>
    </w:p>
    <w:p w:rsidR="00C7341F" w:rsidRPr="00C7341F" w:rsidRDefault="00C7341F" w:rsidP="00C7341F">
      <w:pPr>
        <w:spacing w:after="0"/>
        <w:jc w:val="both"/>
        <w:rPr>
          <w:rFonts w:ascii="Trebuchet MS" w:hAnsi="Trebuchet MS" w:cs="Arial"/>
          <w:sz w:val="20"/>
          <w:szCs w:val="20"/>
        </w:rPr>
      </w:pPr>
    </w:p>
    <w:p w:rsidR="00C7341F" w:rsidRPr="00C7341F" w:rsidRDefault="00C7341F" w:rsidP="00C7341F">
      <w:pPr>
        <w:spacing w:after="0"/>
        <w:jc w:val="both"/>
        <w:rPr>
          <w:rFonts w:ascii="Trebuchet MS" w:hAnsi="Trebuchet MS" w:cs="Arial"/>
          <w:sz w:val="20"/>
          <w:szCs w:val="20"/>
        </w:rPr>
      </w:pPr>
      <w:r w:rsidRPr="00C7341F">
        <w:rPr>
          <w:rFonts w:ascii="Trebuchet MS" w:hAnsi="Trebuchet MS" w:cs="Arial"/>
          <w:sz w:val="20"/>
          <w:szCs w:val="20"/>
        </w:rPr>
        <w:t xml:space="preserve">Sadly, I have to confirm that despite intense lobbying of the Government and Department for Education, school budgets remain extremely challenging.  In short, schools are still not getting the right funding to deliver the level of education and support that is expected and that our families and children deserve. </w:t>
      </w:r>
    </w:p>
    <w:p w:rsidR="00C7341F" w:rsidRPr="00C7341F" w:rsidRDefault="00C7341F" w:rsidP="00C7341F">
      <w:pPr>
        <w:spacing w:after="0"/>
        <w:jc w:val="both"/>
        <w:rPr>
          <w:rFonts w:ascii="Trebuchet MS" w:hAnsi="Trebuchet MS" w:cs="Arial"/>
          <w:b/>
          <w:sz w:val="20"/>
          <w:szCs w:val="20"/>
        </w:rPr>
      </w:pPr>
    </w:p>
    <w:p w:rsidR="00C7341F" w:rsidRPr="00C7341F" w:rsidRDefault="00C7341F" w:rsidP="00C7341F">
      <w:pPr>
        <w:spacing w:after="0"/>
        <w:jc w:val="both"/>
        <w:rPr>
          <w:rFonts w:ascii="Trebuchet MS" w:hAnsi="Trebuchet MS" w:cs="Arial"/>
          <w:b/>
          <w:sz w:val="20"/>
          <w:szCs w:val="20"/>
        </w:rPr>
      </w:pPr>
      <w:r w:rsidRPr="00C7341F">
        <w:rPr>
          <w:rFonts w:ascii="Trebuchet MS" w:hAnsi="Trebuchet MS" w:cs="Arial"/>
          <w:b/>
          <w:sz w:val="20"/>
          <w:szCs w:val="20"/>
        </w:rPr>
        <w:t xml:space="preserve">Current Concerns </w:t>
      </w:r>
    </w:p>
    <w:p w:rsidR="00C7341F" w:rsidRPr="00C7341F" w:rsidRDefault="00C7341F" w:rsidP="00C7341F">
      <w:pPr>
        <w:pStyle w:val="ListParagraph"/>
        <w:numPr>
          <w:ilvl w:val="0"/>
          <w:numId w:val="2"/>
        </w:numPr>
        <w:spacing w:after="0" w:line="256" w:lineRule="auto"/>
        <w:jc w:val="both"/>
        <w:rPr>
          <w:rFonts w:ascii="Trebuchet MS" w:hAnsi="Trebuchet MS" w:cs="Arial"/>
          <w:sz w:val="20"/>
          <w:szCs w:val="20"/>
        </w:rPr>
      </w:pPr>
      <w:r w:rsidRPr="00C7341F">
        <w:rPr>
          <w:rFonts w:ascii="Trebuchet MS" w:hAnsi="Trebuchet MS" w:cs="Arial"/>
          <w:sz w:val="20"/>
          <w:szCs w:val="20"/>
        </w:rPr>
        <w:t>Since 2010 school budgets have been reduced in real terms by 8%.</w:t>
      </w:r>
    </w:p>
    <w:p w:rsidR="00C7341F" w:rsidRPr="00C7341F" w:rsidRDefault="00C7341F" w:rsidP="00C7341F">
      <w:pPr>
        <w:pStyle w:val="ListParagraph"/>
        <w:numPr>
          <w:ilvl w:val="0"/>
          <w:numId w:val="2"/>
        </w:numPr>
        <w:spacing w:after="0" w:line="256" w:lineRule="auto"/>
        <w:jc w:val="both"/>
        <w:rPr>
          <w:rFonts w:ascii="Trebuchet MS" w:hAnsi="Trebuchet MS" w:cs="Arial"/>
          <w:sz w:val="20"/>
          <w:szCs w:val="20"/>
        </w:rPr>
      </w:pPr>
      <w:r w:rsidRPr="00C7341F">
        <w:rPr>
          <w:rFonts w:ascii="Trebuchet MS" w:hAnsi="Trebuchet MS" w:cs="Arial"/>
          <w:sz w:val="20"/>
          <w:szCs w:val="20"/>
        </w:rPr>
        <w:t>Class sizes are rising and it is getting harder to maintain the range of experiences and sports currently offered</w:t>
      </w:r>
    </w:p>
    <w:p w:rsidR="00C7341F" w:rsidRPr="00C7341F" w:rsidRDefault="00C7341F" w:rsidP="00C7341F">
      <w:pPr>
        <w:pStyle w:val="ListParagraph"/>
        <w:numPr>
          <w:ilvl w:val="0"/>
          <w:numId w:val="2"/>
        </w:numPr>
        <w:spacing w:after="0" w:line="256" w:lineRule="auto"/>
        <w:jc w:val="both"/>
        <w:rPr>
          <w:rFonts w:ascii="Trebuchet MS" w:hAnsi="Trebuchet MS" w:cs="Arial"/>
          <w:sz w:val="20"/>
          <w:szCs w:val="20"/>
        </w:rPr>
      </w:pPr>
      <w:r w:rsidRPr="00C7341F">
        <w:rPr>
          <w:rFonts w:ascii="Trebuchet MS" w:hAnsi="Trebuchet MS" w:cs="Arial"/>
          <w:sz w:val="20"/>
          <w:szCs w:val="20"/>
        </w:rPr>
        <w:t>Schools support children’s emotional wellbeing, this support is being eroded due to poor levels of funding. Schools are struggling to maintain the level of support currently offered</w:t>
      </w:r>
    </w:p>
    <w:p w:rsidR="00C7341F" w:rsidRPr="00C7341F" w:rsidRDefault="00C7341F" w:rsidP="00C7341F">
      <w:pPr>
        <w:pStyle w:val="ListParagraph"/>
        <w:numPr>
          <w:ilvl w:val="0"/>
          <w:numId w:val="2"/>
        </w:numPr>
        <w:spacing w:after="0" w:line="256" w:lineRule="auto"/>
        <w:jc w:val="both"/>
        <w:rPr>
          <w:rFonts w:ascii="Trebuchet MS" w:hAnsi="Trebuchet MS" w:cs="Arial"/>
          <w:sz w:val="20"/>
          <w:szCs w:val="20"/>
        </w:rPr>
      </w:pPr>
      <w:r w:rsidRPr="00C7341F">
        <w:rPr>
          <w:rFonts w:ascii="Trebuchet MS" w:hAnsi="Trebuchet MS" w:cs="Arial"/>
          <w:sz w:val="20"/>
          <w:szCs w:val="20"/>
        </w:rPr>
        <w:t xml:space="preserve">Often, the most vulnerable students in our schools are bearing the brunt of cuts and schools are struggling to provide the levels of support that they are entitled to.  </w:t>
      </w:r>
    </w:p>
    <w:p w:rsidR="00C7341F" w:rsidRPr="00C7341F" w:rsidRDefault="00C7341F" w:rsidP="00C7341F">
      <w:pPr>
        <w:spacing w:after="0"/>
        <w:jc w:val="both"/>
        <w:rPr>
          <w:rFonts w:ascii="Trebuchet MS" w:hAnsi="Trebuchet MS" w:cs="Arial"/>
          <w:sz w:val="20"/>
          <w:szCs w:val="20"/>
        </w:rPr>
      </w:pPr>
    </w:p>
    <w:p w:rsidR="00C7341F" w:rsidRPr="00C7341F" w:rsidRDefault="00C7341F" w:rsidP="00C7341F">
      <w:pPr>
        <w:spacing w:after="0"/>
        <w:jc w:val="both"/>
        <w:rPr>
          <w:rFonts w:ascii="Trebuchet MS" w:hAnsi="Trebuchet MS" w:cs="Arial"/>
          <w:sz w:val="20"/>
          <w:szCs w:val="20"/>
        </w:rPr>
      </w:pPr>
      <w:r w:rsidRPr="00C7341F">
        <w:rPr>
          <w:rFonts w:ascii="Trebuchet MS" w:hAnsi="Trebuchet MS" w:cs="Arial"/>
          <w:sz w:val="20"/>
          <w:szCs w:val="20"/>
        </w:rPr>
        <w:t xml:space="preserve">These issues are not simply affecting a few schools.  They are common in schools up and down the country.  </w:t>
      </w:r>
      <w:proofErr w:type="spellStart"/>
      <w:r w:rsidRPr="00C7341F">
        <w:rPr>
          <w:rFonts w:ascii="Trebuchet MS" w:hAnsi="Trebuchet MS" w:cs="Arial"/>
          <w:sz w:val="20"/>
          <w:szCs w:val="20"/>
        </w:rPr>
        <w:t>Headteachers</w:t>
      </w:r>
      <w:proofErr w:type="spellEnd"/>
      <w:r w:rsidRPr="00C7341F">
        <w:rPr>
          <w:rFonts w:ascii="Trebuchet MS" w:hAnsi="Trebuchet MS" w:cs="Arial"/>
          <w:sz w:val="20"/>
          <w:szCs w:val="20"/>
        </w:rPr>
        <w:t xml:space="preserve"> are so concerned that we are all working together on this issue.</w:t>
      </w:r>
    </w:p>
    <w:p w:rsidR="00C7341F" w:rsidRPr="00C7341F" w:rsidRDefault="00C7341F" w:rsidP="00C7341F">
      <w:pPr>
        <w:spacing w:after="0"/>
        <w:jc w:val="both"/>
        <w:rPr>
          <w:rFonts w:ascii="Trebuchet MS" w:hAnsi="Trebuchet MS" w:cs="Arial"/>
          <w:sz w:val="20"/>
          <w:szCs w:val="20"/>
        </w:rPr>
      </w:pPr>
    </w:p>
    <w:p w:rsidR="00C7341F" w:rsidRPr="00C7341F" w:rsidRDefault="00C7341F" w:rsidP="00C7341F">
      <w:pPr>
        <w:spacing w:after="0"/>
        <w:jc w:val="both"/>
        <w:rPr>
          <w:rFonts w:ascii="Trebuchet MS" w:hAnsi="Trebuchet MS" w:cs="Arial"/>
          <w:sz w:val="20"/>
          <w:szCs w:val="20"/>
        </w:rPr>
      </w:pPr>
      <w:r w:rsidRPr="00C7341F">
        <w:rPr>
          <w:rFonts w:ascii="Trebuchet MS" w:hAnsi="Trebuchet MS" w:cs="Arial"/>
          <w:sz w:val="20"/>
          <w:szCs w:val="20"/>
        </w:rPr>
        <w:t xml:space="preserve">In September 2018, over 2000 </w:t>
      </w:r>
      <w:proofErr w:type="spellStart"/>
      <w:r w:rsidRPr="00C7341F">
        <w:rPr>
          <w:rFonts w:ascii="Trebuchet MS" w:hAnsi="Trebuchet MS" w:cs="Arial"/>
          <w:sz w:val="20"/>
          <w:szCs w:val="20"/>
        </w:rPr>
        <w:t>Headteachers</w:t>
      </w:r>
      <w:proofErr w:type="spellEnd"/>
      <w:r w:rsidRPr="00C7341F">
        <w:rPr>
          <w:rFonts w:ascii="Trebuchet MS" w:hAnsi="Trebuchet MS" w:cs="Arial"/>
          <w:sz w:val="20"/>
          <w:szCs w:val="20"/>
        </w:rPr>
        <w:t xml:space="preserve"> campaigned at Westminster in order to underline the seriousness of the current situation.  The ‘Worth Less?’ campaign group now has 64 Local Authorities and Boroughs, covering thousands of schools and millions of families.  This gives a clear indication of the levels of concern felt by reasonable </w:t>
      </w:r>
      <w:proofErr w:type="spellStart"/>
      <w:r w:rsidRPr="00C7341F">
        <w:rPr>
          <w:rFonts w:ascii="Trebuchet MS" w:hAnsi="Trebuchet MS" w:cs="Arial"/>
          <w:sz w:val="20"/>
          <w:szCs w:val="20"/>
        </w:rPr>
        <w:t>Headteachers</w:t>
      </w:r>
      <w:proofErr w:type="spellEnd"/>
      <w:r w:rsidRPr="00C7341F">
        <w:rPr>
          <w:rFonts w:ascii="Trebuchet MS" w:hAnsi="Trebuchet MS" w:cs="Arial"/>
          <w:sz w:val="20"/>
          <w:szCs w:val="20"/>
        </w:rPr>
        <w:t xml:space="preserve"> in England.  </w:t>
      </w:r>
    </w:p>
    <w:p w:rsidR="00C7341F" w:rsidRPr="00C7341F" w:rsidRDefault="00C7341F" w:rsidP="00C7341F">
      <w:pPr>
        <w:spacing w:after="0"/>
        <w:jc w:val="both"/>
        <w:rPr>
          <w:rFonts w:ascii="Trebuchet MS" w:hAnsi="Trebuchet MS" w:cs="Arial"/>
          <w:sz w:val="20"/>
          <w:szCs w:val="20"/>
        </w:rPr>
      </w:pPr>
    </w:p>
    <w:p w:rsidR="00C7341F" w:rsidRPr="00C7341F" w:rsidRDefault="00C7341F" w:rsidP="00C7341F">
      <w:pPr>
        <w:spacing w:after="0"/>
        <w:jc w:val="both"/>
        <w:rPr>
          <w:rFonts w:ascii="Trebuchet MS" w:hAnsi="Trebuchet MS" w:cs="Arial"/>
          <w:sz w:val="20"/>
          <w:szCs w:val="20"/>
        </w:rPr>
      </w:pPr>
      <w:r w:rsidRPr="00C7341F">
        <w:rPr>
          <w:rFonts w:ascii="Trebuchet MS" w:hAnsi="Trebuchet MS" w:cs="Arial"/>
          <w:sz w:val="20"/>
          <w:szCs w:val="20"/>
        </w:rPr>
        <w:t xml:space="preserve">We know that there is not a ‘bottomless pit’ of money and also know that many local MPs are taking a supportive approach.  We must make clear, however, that the current response from the Department for Education is inadequate.  </w:t>
      </w:r>
    </w:p>
    <w:p w:rsidR="00C7341F" w:rsidRPr="00C7341F" w:rsidRDefault="00C7341F" w:rsidP="00C7341F">
      <w:pPr>
        <w:spacing w:after="0"/>
        <w:jc w:val="both"/>
        <w:rPr>
          <w:rFonts w:ascii="Trebuchet MS" w:hAnsi="Trebuchet MS" w:cs="Arial"/>
          <w:sz w:val="20"/>
          <w:szCs w:val="20"/>
        </w:rPr>
      </w:pPr>
    </w:p>
    <w:p w:rsidR="00C7341F" w:rsidRPr="00C7341F" w:rsidRDefault="00C7341F" w:rsidP="00C7341F">
      <w:pPr>
        <w:spacing w:after="0"/>
        <w:jc w:val="both"/>
        <w:rPr>
          <w:rFonts w:ascii="Trebuchet MS" w:hAnsi="Trebuchet MS" w:cs="Arial"/>
          <w:sz w:val="20"/>
          <w:szCs w:val="20"/>
        </w:rPr>
      </w:pPr>
      <w:r w:rsidRPr="00C7341F">
        <w:rPr>
          <w:rFonts w:ascii="Trebuchet MS" w:hAnsi="Trebuchet MS" w:cs="Arial"/>
          <w:sz w:val="20"/>
          <w:szCs w:val="20"/>
        </w:rPr>
        <w:t xml:space="preserve">Headteacher colleagues and I, feel fortunate that we have been so strongly supported by parents and carers as we campaign for a better level of funding for our schools and pupils.  We urge you to send messages to your local MP and to the Department for Education and wider Government to ensure that matters improve.  </w:t>
      </w:r>
    </w:p>
    <w:p w:rsidR="00C7341F" w:rsidRPr="00C7341F" w:rsidRDefault="00C7341F" w:rsidP="00C7341F">
      <w:pPr>
        <w:spacing w:after="0"/>
        <w:jc w:val="both"/>
        <w:rPr>
          <w:rFonts w:ascii="Trebuchet MS" w:hAnsi="Trebuchet MS" w:cs="Arial"/>
          <w:sz w:val="20"/>
          <w:szCs w:val="20"/>
        </w:rPr>
      </w:pPr>
    </w:p>
    <w:p w:rsidR="00C7341F" w:rsidRPr="00C7341F" w:rsidRDefault="00C7341F" w:rsidP="00C7341F">
      <w:pPr>
        <w:rPr>
          <w:rFonts w:ascii="Trebuchet MS" w:hAnsi="Trebuchet MS"/>
          <w:sz w:val="20"/>
          <w:szCs w:val="20"/>
          <w:shd w:val="clear" w:color="auto" w:fill="FFFFFF"/>
        </w:rPr>
      </w:pPr>
      <w:r w:rsidRPr="00C7341F">
        <w:rPr>
          <w:rFonts w:ascii="Trebuchet MS" w:hAnsi="Trebuchet MS" w:cs="Arial"/>
          <w:sz w:val="20"/>
          <w:szCs w:val="20"/>
        </w:rPr>
        <w:t xml:space="preserve">We will continue to inform you of the facts and to campaign vigorously over coming weeks and months.  </w:t>
      </w:r>
      <w:r w:rsidRPr="00C7341F">
        <w:rPr>
          <w:rFonts w:ascii="Trebuchet MS" w:hAnsi="Trebuchet MS"/>
          <w:sz w:val="20"/>
          <w:szCs w:val="20"/>
          <w:shd w:val="clear" w:color="auto" w:fill="FFFFFF"/>
        </w:rPr>
        <w:t>In the meantime, be assured:</w:t>
      </w:r>
      <w:r w:rsidRPr="00C7341F">
        <w:rPr>
          <w:rFonts w:ascii="Trebuchet MS" w:hAnsi="Trebuchet MS"/>
          <w:sz w:val="20"/>
          <w:szCs w:val="20"/>
          <w:shd w:val="clear" w:color="auto" w:fill="FFFFFF"/>
        </w:rPr>
        <w:t xml:space="preserve"> </w:t>
      </w:r>
      <w:r w:rsidRPr="00C7341F">
        <w:rPr>
          <w:rFonts w:ascii="Trebuchet MS" w:hAnsi="Trebuchet MS"/>
          <w:i/>
          <w:iCs/>
          <w:sz w:val="20"/>
          <w:szCs w:val="20"/>
          <w:shd w:val="clear" w:color="auto" w:fill="FFFFFF"/>
        </w:rPr>
        <w:t>Wharton Primary School</w:t>
      </w:r>
      <w:r w:rsidRPr="00C7341F">
        <w:rPr>
          <w:rFonts w:ascii="Trebuchet MS" w:hAnsi="Trebuchet MS"/>
          <w:sz w:val="20"/>
          <w:szCs w:val="20"/>
          <w:shd w:val="clear" w:color="auto" w:fill="FFFFFF"/>
        </w:rPr>
        <w:t>’s ‘can-do’ spirit will continue and we remain committed to offering the best education we can to our young people.</w:t>
      </w:r>
    </w:p>
    <w:p w:rsidR="00C7341F" w:rsidRPr="00C7341F" w:rsidRDefault="00C7341F" w:rsidP="00C7341F">
      <w:pPr>
        <w:spacing w:after="0"/>
        <w:jc w:val="both"/>
        <w:rPr>
          <w:rFonts w:ascii="Trebuchet MS" w:hAnsi="Trebuchet MS" w:cs="Arial"/>
          <w:sz w:val="20"/>
          <w:szCs w:val="20"/>
        </w:rPr>
      </w:pPr>
    </w:p>
    <w:p w:rsidR="00C7341F" w:rsidRPr="00C7341F" w:rsidRDefault="00C7341F" w:rsidP="00C7341F">
      <w:pPr>
        <w:spacing w:after="0"/>
        <w:jc w:val="both"/>
        <w:rPr>
          <w:rFonts w:ascii="Trebuchet MS" w:hAnsi="Trebuchet MS" w:cs="Arial"/>
          <w:sz w:val="20"/>
          <w:szCs w:val="20"/>
        </w:rPr>
      </w:pPr>
    </w:p>
    <w:p w:rsidR="00C7341F" w:rsidRPr="00C7341F" w:rsidRDefault="00C7341F" w:rsidP="00C7341F">
      <w:pPr>
        <w:spacing w:after="0"/>
        <w:jc w:val="both"/>
        <w:rPr>
          <w:rFonts w:ascii="Trebuchet MS" w:hAnsi="Trebuchet MS" w:cs="Arial"/>
          <w:sz w:val="20"/>
          <w:szCs w:val="20"/>
        </w:rPr>
      </w:pPr>
      <w:r w:rsidRPr="00C7341F">
        <w:rPr>
          <w:rFonts w:ascii="Trebuchet MS" w:hAnsi="Trebuchet MS" w:cs="Arial"/>
          <w:sz w:val="20"/>
          <w:szCs w:val="20"/>
        </w:rPr>
        <w:t>Yours sincerely</w:t>
      </w:r>
    </w:p>
    <w:p w:rsidR="00C7341F" w:rsidRPr="00C7341F" w:rsidRDefault="00C7341F" w:rsidP="00C7341F">
      <w:pPr>
        <w:spacing w:after="0"/>
        <w:jc w:val="both"/>
        <w:rPr>
          <w:rFonts w:ascii="Trebuchet MS" w:hAnsi="Trebuchet MS" w:cs="Arial"/>
          <w:sz w:val="20"/>
          <w:szCs w:val="20"/>
        </w:rPr>
      </w:pPr>
    </w:p>
    <w:p w:rsidR="00C7341F" w:rsidRPr="00C7341F" w:rsidRDefault="00C7341F" w:rsidP="00C7341F">
      <w:pPr>
        <w:spacing w:after="0"/>
        <w:jc w:val="both"/>
        <w:rPr>
          <w:rFonts w:ascii="Trebuchet MS" w:hAnsi="Trebuchet MS" w:cs="Arial"/>
          <w:sz w:val="20"/>
          <w:szCs w:val="20"/>
        </w:rPr>
      </w:pPr>
    </w:p>
    <w:p w:rsidR="00C7341F" w:rsidRPr="00C7341F" w:rsidRDefault="00C7341F" w:rsidP="00C7341F">
      <w:pPr>
        <w:spacing w:after="0"/>
        <w:jc w:val="both"/>
        <w:rPr>
          <w:rFonts w:ascii="Trebuchet MS" w:hAnsi="Trebuchet MS" w:cs="Arial"/>
          <w:sz w:val="20"/>
          <w:szCs w:val="20"/>
        </w:rPr>
      </w:pPr>
      <w:r w:rsidRPr="00C7341F">
        <w:rPr>
          <w:rFonts w:ascii="Trebuchet MS" w:hAnsi="Trebuchet MS" w:cs="Arial"/>
          <w:sz w:val="20"/>
          <w:szCs w:val="20"/>
        </w:rPr>
        <w:t>Helen Watson</w:t>
      </w:r>
    </w:p>
    <w:p w:rsidR="00C7341F" w:rsidRPr="00C7341F" w:rsidRDefault="00C7341F" w:rsidP="00C7341F">
      <w:pPr>
        <w:spacing w:after="0"/>
        <w:jc w:val="both"/>
        <w:rPr>
          <w:rFonts w:ascii="Trebuchet MS" w:hAnsi="Trebuchet MS" w:cs="Arial"/>
          <w:sz w:val="20"/>
          <w:szCs w:val="20"/>
        </w:rPr>
      </w:pPr>
      <w:r w:rsidRPr="00C7341F">
        <w:rPr>
          <w:rFonts w:ascii="Trebuchet MS" w:hAnsi="Trebuchet MS" w:cs="Arial"/>
          <w:sz w:val="20"/>
          <w:szCs w:val="20"/>
        </w:rPr>
        <w:t>Headteacher</w:t>
      </w:r>
    </w:p>
    <w:p w:rsidR="00A347E1" w:rsidRDefault="00A347E1" w:rsidP="00542B15">
      <w:pPr>
        <w:rPr>
          <w:rFonts w:cstheme="minorHAnsi"/>
        </w:rPr>
      </w:pPr>
    </w:p>
    <w:p w:rsidR="00A347E1" w:rsidRDefault="00A347E1" w:rsidP="00542B15">
      <w:pPr>
        <w:rPr>
          <w:rFonts w:cstheme="minorHAnsi"/>
        </w:rPr>
      </w:pPr>
    </w:p>
    <w:p w:rsidR="00A347E1" w:rsidRDefault="00A347E1" w:rsidP="00542B15">
      <w:pPr>
        <w:rPr>
          <w:rFonts w:cstheme="minorHAnsi"/>
        </w:rPr>
      </w:pPr>
    </w:p>
    <w:p w:rsidR="00A347E1" w:rsidRDefault="00A347E1" w:rsidP="00542B15">
      <w:pPr>
        <w:rPr>
          <w:rFonts w:cstheme="minorHAnsi"/>
        </w:rPr>
      </w:pPr>
    </w:p>
    <w:p w:rsidR="00A347E1" w:rsidRDefault="00A347E1" w:rsidP="00542B15">
      <w:pPr>
        <w:rPr>
          <w:rFonts w:cstheme="minorHAnsi"/>
        </w:rPr>
      </w:pPr>
    </w:p>
    <w:p w:rsidR="00A347E1" w:rsidRDefault="00A347E1" w:rsidP="00542B15">
      <w:pPr>
        <w:rPr>
          <w:rFonts w:cstheme="minorHAnsi"/>
        </w:rPr>
      </w:pPr>
    </w:p>
    <w:p w:rsidR="00A347E1" w:rsidRPr="00A347E1" w:rsidRDefault="00A347E1" w:rsidP="00542B15">
      <w:pPr>
        <w:rPr>
          <w:rFonts w:cstheme="minorHAnsi"/>
        </w:rPr>
      </w:pPr>
    </w:p>
    <w:p w:rsidR="00A347E1" w:rsidRDefault="00A347E1" w:rsidP="00542B15">
      <w:pPr>
        <w:rPr>
          <w:rFonts w:cstheme="minorHAnsi"/>
        </w:rPr>
      </w:pPr>
    </w:p>
    <w:p w:rsidR="00A347E1" w:rsidRDefault="00A347E1" w:rsidP="00542B15">
      <w:pPr>
        <w:rPr>
          <w:rFonts w:cstheme="minorHAnsi"/>
        </w:rPr>
      </w:pPr>
    </w:p>
    <w:p w:rsidR="00A347E1" w:rsidRDefault="00A347E1" w:rsidP="00542B15">
      <w:pPr>
        <w:rPr>
          <w:rFonts w:cstheme="minorHAnsi"/>
        </w:rPr>
      </w:pPr>
    </w:p>
    <w:p w:rsidR="00A347E1" w:rsidRPr="00A347E1" w:rsidRDefault="00A347E1" w:rsidP="00542B15">
      <w:pPr>
        <w:rPr>
          <w:rFonts w:cstheme="minorHAnsi"/>
        </w:rPr>
      </w:pPr>
    </w:p>
    <w:p w:rsidR="00185510" w:rsidRPr="00A347E1" w:rsidRDefault="00185510">
      <w:pPr>
        <w:rPr>
          <w:rFonts w:cstheme="minorHAnsi"/>
          <w:sz w:val="20"/>
          <w:szCs w:val="20"/>
        </w:rPr>
      </w:pPr>
    </w:p>
    <w:p w:rsidR="004E5E28" w:rsidRPr="00A347E1" w:rsidRDefault="004E5E28" w:rsidP="0064596D">
      <w:pPr>
        <w:rPr>
          <w:rFonts w:cstheme="minorHAnsi"/>
          <w:sz w:val="20"/>
          <w:szCs w:val="20"/>
        </w:rPr>
      </w:pPr>
    </w:p>
    <w:sectPr w:rsidR="004E5E28" w:rsidRPr="00A347E1" w:rsidSect="0064596D">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94961"/>
    <w:multiLevelType w:val="hybridMultilevel"/>
    <w:tmpl w:val="7FE4E2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68E97D86"/>
    <w:multiLevelType w:val="hybridMultilevel"/>
    <w:tmpl w:val="B648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10"/>
    <w:rsid w:val="00054870"/>
    <w:rsid w:val="000636CC"/>
    <w:rsid w:val="00071F10"/>
    <w:rsid w:val="000A2673"/>
    <w:rsid w:val="0012074C"/>
    <w:rsid w:val="00171B8C"/>
    <w:rsid w:val="00185510"/>
    <w:rsid w:val="001D3DE1"/>
    <w:rsid w:val="00233774"/>
    <w:rsid w:val="002A53AC"/>
    <w:rsid w:val="00451DD7"/>
    <w:rsid w:val="00476933"/>
    <w:rsid w:val="004C5463"/>
    <w:rsid w:val="004E5E28"/>
    <w:rsid w:val="0053790F"/>
    <w:rsid w:val="00542B15"/>
    <w:rsid w:val="00591F99"/>
    <w:rsid w:val="005922E0"/>
    <w:rsid w:val="0064596D"/>
    <w:rsid w:val="006523AF"/>
    <w:rsid w:val="006C0294"/>
    <w:rsid w:val="007D2222"/>
    <w:rsid w:val="008D50C1"/>
    <w:rsid w:val="008E2D1C"/>
    <w:rsid w:val="00987336"/>
    <w:rsid w:val="009A4791"/>
    <w:rsid w:val="00A347E1"/>
    <w:rsid w:val="00A526F7"/>
    <w:rsid w:val="00B37D87"/>
    <w:rsid w:val="00B51851"/>
    <w:rsid w:val="00B5697F"/>
    <w:rsid w:val="00BD21FA"/>
    <w:rsid w:val="00C7341F"/>
    <w:rsid w:val="00CE7CEB"/>
    <w:rsid w:val="00D02E37"/>
    <w:rsid w:val="00D12812"/>
    <w:rsid w:val="00D57505"/>
    <w:rsid w:val="00DF1089"/>
    <w:rsid w:val="00E039A8"/>
    <w:rsid w:val="00E11F8F"/>
    <w:rsid w:val="00E46DE9"/>
    <w:rsid w:val="00E5222E"/>
    <w:rsid w:val="00E60377"/>
    <w:rsid w:val="00E71962"/>
    <w:rsid w:val="00E90CB7"/>
    <w:rsid w:val="00F26CB4"/>
    <w:rsid w:val="00F8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314F1-731E-4185-87CD-088AB0C3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F10"/>
    <w:rPr>
      <w:rFonts w:ascii="Tahoma" w:hAnsi="Tahoma" w:cs="Tahoma"/>
      <w:sz w:val="16"/>
      <w:szCs w:val="16"/>
    </w:rPr>
  </w:style>
  <w:style w:type="table" w:styleId="TableGrid">
    <w:name w:val="Table Grid"/>
    <w:basedOn w:val="TableNormal"/>
    <w:uiPriority w:val="59"/>
    <w:rsid w:val="00233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2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97316">
      <w:bodyDiv w:val="1"/>
      <w:marLeft w:val="0"/>
      <w:marRight w:val="0"/>
      <w:marTop w:val="0"/>
      <w:marBottom w:val="0"/>
      <w:divBdr>
        <w:top w:val="none" w:sz="0" w:space="0" w:color="auto"/>
        <w:left w:val="none" w:sz="0" w:space="0" w:color="auto"/>
        <w:bottom w:val="none" w:sz="0" w:space="0" w:color="auto"/>
        <w:right w:val="none" w:sz="0" w:space="0" w:color="auto"/>
      </w:divBdr>
    </w:div>
    <w:div w:id="18649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FA5870C6</Template>
  <TotalTime>1</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watson.h56</dc:creator>
  <cp:lastModifiedBy>Mrs H. Watson</cp:lastModifiedBy>
  <cp:revision>2</cp:revision>
  <cp:lastPrinted>2018-11-02T08:51:00Z</cp:lastPrinted>
  <dcterms:created xsi:type="dcterms:W3CDTF">2019-06-24T12:17:00Z</dcterms:created>
  <dcterms:modified xsi:type="dcterms:W3CDTF">2019-06-24T12:17:00Z</dcterms:modified>
</cp:coreProperties>
</file>